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A2F" w:rsidRDefault="00325A2F" w:rsidP="00E91E1A">
      <w:bookmarkStart w:id="0" w:name="_GoBack"/>
      <w:bookmarkEnd w:id="0"/>
    </w:p>
    <w:p w:rsidR="00546227" w:rsidRDefault="00546227" w:rsidP="00E91E1A"/>
    <w:p w:rsidR="00546227" w:rsidRDefault="00546227" w:rsidP="00E91E1A"/>
    <w:p w:rsidR="00325A2F" w:rsidRDefault="00325A2F" w:rsidP="00E91E1A"/>
    <w:p w:rsidR="00325A2F" w:rsidRDefault="00325A2F" w:rsidP="00E91E1A"/>
    <w:p w:rsidR="00235DC1" w:rsidRDefault="003C6B82" w:rsidP="00E91E1A">
      <w:r>
        <w:t xml:space="preserve">Le </w:t>
      </w:r>
      <w:r w:rsidR="00B03FEE">
        <w:t>14</w:t>
      </w:r>
      <w:r>
        <w:t xml:space="preserve"> juin</w:t>
      </w:r>
      <w:r w:rsidR="00A26B1A">
        <w:t xml:space="preserve"> 201</w:t>
      </w:r>
      <w:r w:rsidR="00B03FEE">
        <w:t>3</w:t>
      </w:r>
    </w:p>
    <w:p w:rsidR="007B28F5" w:rsidRDefault="007B28F5" w:rsidP="00E91E1A"/>
    <w:p w:rsidR="007B28F5" w:rsidRDefault="007B28F5" w:rsidP="00E91E1A"/>
    <w:p w:rsidR="007B28F5" w:rsidRDefault="007B28F5" w:rsidP="00E91E1A"/>
    <w:p w:rsidR="007B28F5" w:rsidRPr="00E91E1A" w:rsidRDefault="007B28F5" w:rsidP="00E91E1A"/>
    <w:p w:rsidR="003C6B82" w:rsidRPr="003C6B82" w:rsidRDefault="003C6B82" w:rsidP="003C6B82">
      <w:r w:rsidRPr="003C6B82">
        <w:t>Vous êtes cordialement invité au vernissage de l’exposition « </w:t>
      </w:r>
      <w:r w:rsidR="009A44C9">
        <w:t>Beauté de l’argile</w:t>
      </w:r>
      <w:r w:rsidRPr="003C6B82">
        <w:t xml:space="preserve"> », proposant les œuvres réalisées par les étudiants du Centre d’Arts </w:t>
      </w:r>
      <w:proofErr w:type="spellStart"/>
      <w:r w:rsidRPr="003C6B82">
        <w:t>Flitwick</w:t>
      </w:r>
      <w:proofErr w:type="spellEnd"/>
      <w:r w:rsidRPr="003C6B82">
        <w:t>. Cette exposition se tien</w:t>
      </w:r>
      <w:r w:rsidR="001A0BB9">
        <w:t>dra</w:t>
      </w:r>
      <w:r w:rsidRPr="003C6B82">
        <w:t xml:space="preserve"> dans les locaux de la Galerie </w:t>
      </w:r>
      <w:r w:rsidR="004B2486">
        <w:t>Kirkland</w:t>
      </w:r>
      <w:r w:rsidRPr="003C6B82">
        <w:t xml:space="preserve"> à Hogwarts, Ontario. </w:t>
      </w:r>
    </w:p>
    <w:p w:rsidR="003C6B82" w:rsidRPr="003C6B82" w:rsidRDefault="003C6B82" w:rsidP="003C6B82"/>
    <w:p w:rsidR="003C6B82" w:rsidRPr="003C6B82" w:rsidRDefault="001A0BB9" w:rsidP="003C6B82">
      <w:r>
        <w:t>Vous y découvrirez</w:t>
      </w:r>
      <w:r w:rsidR="003C6B82" w:rsidRPr="003C6B82">
        <w:t xml:space="preserve"> les créations des </w:t>
      </w:r>
      <w:r w:rsidR="00CE70BA">
        <w:t>26</w:t>
      </w:r>
      <w:r w:rsidR="003C6B82" w:rsidRPr="003C6B82">
        <w:t xml:space="preserve"> artistes céramistes du cours « </w:t>
      </w:r>
      <w:r w:rsidR="009A44C9">
        <w:t>Art</w:t>
      </w:r>
      <w:r w:rsidR="003C6B82" w:rsidRPr="003C6B82">
        <w:t xml:space="preserve"> de l</w:t>
      </w:r>
      <w:r w:rsidR="009A44C9">
        <w:t>’argile</w:t>
      </w:r>
      <w:r w:rsidR="003C6B82" w:rsidRPr="003C6B82">
        <w:t> ». Des pièces très diverses, à la fois décoratives et util</w:t>
      </w:r>
      <w:r w:rsidR="00CE70BA">
        <w:t>itaires</w:t>
      </w:r>
      <w:r w:rsidR="003C6B82" w:rsidRPr="003C6B82">
        <w:t>, s</w:t>
      </w:r>
      <w:r>
        <w:t>eront</w:t>
      </w:r>
      <w:r w:rsidR="003C6B82" w:rsidRPr="003C6B82">
        <w:t xml:space="preserve"> présentées : </w:t>
      </w:r>
      <w:r w:rsidR="009A44C9">
        <w:t>poteries</w:t>
      </w:r>
      <w:r w:rsidR="003C6B82" w:rsidRPr="003C6B82">
        <w:t xml:space="preserve"> émaillées, grès, raku, terres </w:t>
      </w:r>
      <w:r w:rsidR="006F3068">
        <w:t>peintes</w:t>
      </w:r>
      <w:r w:rsidR="003C6B82" w:rsidRPr="003C6B82">
        <w:t xml:space="preserve">. Certaines des pièces seront mises en vente. En tant que membre, vous avez droit à une réduction de 10 % sur tout achat. </w:t>
      </w:r>
    </w:p>
    <w:p w:rsidR="003C6B82" w:rsidRPr="003C6B82" w:rsidRDefault="003C6B82" w:rsidP="003C6B82"/>
    <w:p w:rsidR="003C6B82" w:rsidRPr="003C6B82" w:rsidRDefault="003C6B82" w:rsidP="003C6B82">
      <w:r w:rsidRPr="003C6B82">
        <w:t xml:space="preserve">L’exposition se tiendra à la Galerie </w:t>
      </w:r>
      <w:r w:rsidR="00CE70BA">
        <w:t>Kirkland</w:t>
      </w:r>
      <w:r w:rsidRPr="003C6B82">
        <w:t xml:space="preserve">, 21 rue </w:t>
      </w:r>
      <w:r w:rsidR="00CE70BA">
        <w:t>Kirkland</w:t>
      </w:r>
      <w:r w:rsidRPr="003C6B82">
        <w:t xml:space="preserve">, du </w:t>
      </w:r>
      <w:r w:rsidR="00CE70BA">
        <w:t>2</w:t>
      </w:r>
      <w:r w:rsidRPr="003C6B82">
        <w:t xml:space="preserve"> </w:t>
      </w:r>
      <w:r w:rsidR="00795302" w:rsidRPr="003C6B82">
        <w:t>juillet</w:t>
      </w:r>
      <w:r w:rsidRPr="003C6B82">
        <w:t xml:space="preserve"> au 3</w:t>
      </w:r>
      <w:r w:rsidR="00CE70BA">
        <w:t>0</w:t>
      </w:r>
      <w:r w:rsidRPr="003C6B82">
        <w:t xml:space="preserve"> juillet </w:t>
      </w:r>
      <w:r w:rsidR="00CE70BA">
        <w:t>prochain</w:t>
      </w:r>
      <w:r w:rsidRPr="003C6B82">
        <w:t xml:space="preserve">. La réception de vernissage sur invitation aura lieu le </w:t>
      </w:r>
      <w:r w:rsidR="00CE70BA">
        <w:t>samedi</w:t>
      </w:r>
      <w:r w:rsidRPr="003C6B82">
        <w:t xml:space="preserve"> </w:t>
      </w:r>
      <w:r w:rsidR="00CE70BA">
        <w:t>12</w:t>
      </w:r>
      <w:r w:rsidRPr="003C6B82">
        <w:t xml:space="preserve"> juillet de 18 h à 21 h. Les heures d’ouverture de l’exposition sont de 9 h à 17 h, du </w:t>
      </w:r>
      <w:r w:rsidR="00CE70BA">
        <w:t>mardi</w:t>
      </w:r>
      <w:r w:rsidRPr="003C6B82">
        <w:t xml:space="preserve"> au samedi (fermé dimanche</w:t>
      </w:r>
      <w:r w:rsidR="00CE70BA">
        <w:t xml:space="preserve"> et lundi</w:t>
      </w:r>
      <w:r w:rsidRPr="003C6B82">
        <w:t xml:space="preserve">). </w:t>
      </w:r>
    </w:p>
    <w:p w:rsidR="003C6B82" w:rsidRPr="003C6B82" w:rsidRDefault="003C6B82" w:rsidP="003C6B82"/>
    <w:p w:rsidR="003C6B82" w:rsidRPr="003C6B82" w:rsidRDefault="003C6B82" w:rsidP="003C6B82">
      <w:r w:rsidRPr="003C6B82">
        <w:t xml:space="preserve">Dans l’espoir de vous rencontrer lors de cet événement </w:t>
      </w:r>
      <w:r>
        <w:t>majeur</w:t>
      </w:r>
      <w:r w:rsidRPr="003C6B82">
        <w:t>, nous vous prions de recevoir nos meilleures salutations.</w:t>
      </w:r>
    </w:p>
    <w:p w:rsidR="003C6B82" w:rsidRPr="003C6B82" w:rsidRDefault="003C6B82" w:rsidP="003C6B82"/>
    <w:p w:rsidR="003C6B82" w:rsidRPr="003C6B82" w:rsidRDefault="003C6B82" w:rsidP="003C6B82"/>
    <w:p w:rsidR="003C6B82" w:rsidRPr="003C6B82" w:rsidRDefault="003C6B82" w:rsidP="003C6B82"/>
    <w:p w:rsidR="003C6B82" w:rsidRPr="003C6B82" w:rsidRDefault="003C6B82" w:rsidP="003C6B82">
      <w:r w:rsidRPr="003C6B82">
        <w:t>Votre nom</w:t>
      </w:r>
    </w:p>
    <w:p w:rsidR="003C6B82" w:rsidRPr="003C6B82" w:rsidRDefault="003C6B82" w:rsidP="003C6B82">
      <w:r>
        <w:t>Directeur</w:t>
      </w:r>
    </w:p>
    <w:p w:rsidR="003C6B82" w:rsidRPr="003C6B82" w:rsidRDefault="003C6B82" w:rsidP="003C6B82"/>
    <w:p w:rsidR="00235DC1" w:rsidRPr="00E91E1A" w:rsidRDefault="00235DC1" w:rsidP="003C6B82"/>
    <w:sectPr w:rsidR="00235DC1" w:rsidRPr="00E91E1A" w:rsidSect="00004215">
      <w:headerReference w:type="default" r:id="rId7"/>
      <w:footerReference w:type="default" r:id="rId8"/>
      <w:pgSz w:w="12240" w:h="15840" w:code="1"/>
      <w:pgMar w:top="1440" w:right="1440" w:bottom="1440" w:left="1440" w:header="1008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F52" w:rsidRDefault="00F30F52">
      <w:r>
        <w:separator/>
      </w:r>
    </w:p>
  </w:endnote>
  <w:endnote w:type="continuationSeparator" w:id="0">
    <w:p w:rsidR="00F30F52" w:rsidRDefault="00F30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262" w:rsidRPr="00F55BBB" w:rsidRDefault="00FA0262" w:rsidP="00325A2F">
    <w:pPr>
      <w:pBdr>
        <w:top w:val="single" w:sz="4" w:space="1" w:color="auto"/>
      </w:pBdr>
      <w:jc w:val="center"/>
      <w:rPr>
        <w:rFonts w:ascii="Papyrus" w:hAnsi="Papyrus"/>
        <w:noProof/>
        <w:spacing w:val="30"/>
        <w:sz w:val="20"/>
        <w:szCs w:val="20"/>
      </w:rPr>
    </w:pPr>
    <w:r w:rsidRPr="00F55BBB">
      <w:rPr>
        <w:rFonts w:ascii="Papyrus" w:hAnsi="Papyrus"/>
        <w:noProof/>
        <w:spacing w:val="30"/>
        <w:sz w:val="20"/>
        <w:szCs w:val="20"/>
      </w:rPr>
      <w:t>60</w:t>
    </w:r>
    <w:r w:rsidR="006B34D3">
      <w:rPr>
        <w:rFonts w:ascii="Papyrus" w:hAnsi="Papyrus"/>
        <w:noProof/>
        <w:spacing w:val="30"/>
        <w:sz w:val="20"/>
        <w:szCs w:val="20"/>
      </w:rPr>
      <w:t>, rue</w:t>
    </w:r>
    <w:r w:rsidRPr="00F55BBB">
      <w:rPr>
        <w:rFonts w:ascii="Papyrus" w:hAnsi="Papyrus"/>
        <w:noProof/>
        <w:spacing w:val="30"/>
        <w:sz w:val="20"/>
        <w:szCs w:val="20"/>
      </w:rPr>
      <w:t xml:space="preserve"> Crandall </w:t>
    </w:r>
    <w:r w:rsidRPr="00F55BBB">
      <w:rPr>
        <w:rFonts w:ascii="Century Gothic" w:hAnsi="Century Gothic"/>
        <w:noProof/>
        <w:spacing w:val="30"/>
        <w:sz w:val="20"/>
        <w:szCs w:val="20"/>
      </w:rPr>
      <w:t>●</w:t>
    </w:r>
    <w:r w:rsidRPr="00F55BBB">
      <w:rPr>
        <w:rFonts w:ascii="Papyrus" w:hAnsi="Papyrus"/>
        <w:noProof/>
        <w:spacing w:val="30"/>
        <w:sz w:val="20"/>
        <w:szCs w:val="20"/>
      </w:rPr>
      <w:t xml:space="preserve"> </w:t>
    </w:r>
    <w:r w:rsidR="006B34D3">
      <w:rPr>
        <w:rFonts w:ascii="Papyrus" w:hAnsi="Papyrus"/>
        <w:noProof/>
        <w:spacing w:val="30"/>
        <w:sz w:val="20"/>
        <w:szCs w:val="20"/>
      </w:rPr>
      <w:t>Flitwick</w:t>
    </w:r>
    <w:r w:rsidRPr="00F55BBB">
      <w:rPr>
        <w:rFonts w:ascii="Papyrus" w:hAnsi="Papyrus"/>
        <w:noProof/>
        <w:spacing w:val="30"/>
        <w:sz w:val="20"/>
        <w:szCs w:val="20"/>
      </w:rPr>
      <w:t xml:space="preserve">, </w:t>
    </w:r>
    <w:r w:rsidR="006B34D3">
      <w:rPr>
        <w:rFonts w:ascii="Papyrus" w:hAnsi="Papyrus"/>
        <w:noProof/>
        <w:spacing w:val="30"/>
        <w:sz w:val="20"/>
        <w:szCs w:val="20"/>
      </w:rPr>
      <w:t>Ontario</w:t>
    </w:r>
    <w:r w:rsidRPr="00F55BBB">
      <w:rPr>
        <w:rFonts w:ascii="Papyrus" w:hAnsi="Papyrus"/>
        <w:noProof/>
        <w:spacing w:val="30"/>
        <w:sz w:val="20"/>
        <w:szCs w:val="20"/>
      </w:rPr>
      <w:t xml:space="preserve"> </w:t>
    </w:r>
    <w:r w:rsidR="006B34D3">
      <w:rPr>
        <w:rFonts w:ascii="Papyrus" w:hAnsi="Papyrus"/>
        <w:noProof/>
        <w:spacing w:val="30"/>
        <w:sz w:val="20"/>
        <w:szCs w:val="20"/>
      </w:rPr>
      <w:t>M3C 2Y2</w:t>
    </w:r>
  </w:p>
  <w:p w:rsidR="00FA0262" w:rsidRPr="00F55BBB" w:rsidRDefault="00FA0262" w:rsidP="00325A2F">
    <w:pPr>
      <w:jc w:val="center"/>
      <w:rPr>
        <w:rFonts w:ascii="Papyrus" w:hAnsi="Papyrus"/>
        <w:spacing w:val="30"/>
        <w:sz w:val="20"/>
        <w:szCs w:val="20"/>
      </w:rPr>
    </w:pPr>
    <w:r w:rsidRPr="00F55BBB">
      <w:rPr>
        <w:rFonts w:ascii="Papyrus" w:hAnsi="Papyrus"/>
        <w:spacing w:val="30"/>
        <w:sz w:val="20"/>
        <w:szCs w:val="20"/>
      </w:rPr>
      <w:t>T</w:t>
    </w:r>
    <w:r w:rsidR="006B34D3">
      <w:rPr>
        <w:rFonts w:ascii="Papyrus" w:hAnsi="Papyrus"/>
        <w:spacing w:val="30"/>
        <w:sz w:val="20"/>
        <w:szCs w:val="20"/>
      </w:rPr>
      <w:t>é</w:t>
    </w:r>
    <w:r w:rsidRPr="00F55BBB">
      <w:rPr>
        <w:rFonts w:ascii="Papyrus" w:hAnsi="Papyrus"/>
        <w:spacing w:val="30"/>
        <w:sz w:val="20"/>
        <w:szCs w:val="20"/>
      </w:rPr>
      <w:t>l</w:t>
    </w:r>
    <w:r w:rsidR="006B34D3">
      <w:rPr>
        <w:rFonts w:ascii="Papyrus" w:hAnsi="Papyrus"/>
        <w:spacing w:val="30"/>
        <w:sz w:val="20"/>
        <w:szCs w:val="20"/>
      </w:rPr>
      <w:t> </w:t>
    </w:r>
    <w:r w:rsidRPr="00F55BBB">
      <w:rPr>
        <w:rFonts w:ascii="Papyrus" w:hAnsi="Papyrus"/>
        <w:spacing w:val="30"/>
        <w:sz w:val="20"/>
        <w:szCs w:val="20"/>
      </w:rPr>
      <w:t xml:space="preserve">: </w:t>
    </w:r>
    <w:r w:rsidR="006B34D3">
      <w:rPr>
        <w:rFonts w:ascii="Papyrus" w:hAnsi="Papyrus"/>
        <w:spacing w:val="30"/>
        <w:sz w:val="20"/>
        <w:szCs w:val="20"/>
      </w:rPr>
      <w:t>613</w:t>
    </w:r>
    <w:r w:rsidRPr="00F55BBB">
      <w:rPr>
        <w:rFonts w:ascii="Papyrus" w:hAnsi="Papyrus"/>
        <w:spacing w:val="30"/>
        <w:sz w:val="20"/>
        <w:szCs w:val="20"/>
      </w:rPr>
      <w:t xml:space="preserve">-555-3977 </w:t>
    </w:r>
    <w:r w:rsidRPr="00F55BBB">
      <w:rPr>
        <w:rFonts w:ascii="Century Gothic" w:hAnsi="Century Gothic"/>
        <w:spacing w:val="30"/>
        <w:sz w:val="20"/>
        <w:szCs w:val="20"/>
      </w:rPr>
      <w:t>●</w:t>
    </w:r>
    <w:r w:rsidRPr="00F55BBB">
      <w:rPr>
        <w:rFonts w:ascii="Papyrus" w:hAnsi="Papyrus"/>
        <w:spacing w:val="30"/>
        <w:sz w:val="20"/>
        <w:szCs w:val="20"/>
      </w:rPr>
      <w:t xml:space="preserve"> Fax: </w:t>
    </w:r>
    <w:r w:rsidR="006B34D3">
      <w:rPr>
        <w:rFonts w:ascii="Papyrus" w:hAnsi="Papyrus"/>
        <w:spacing w:val="30"/>
        <w:sz w:val="20"/>
        <w:szCs w:val="20"/>
      </w:rPr>
      <w:t>613</w:t>
    </w:r>
    <w:r w:rsidRPr="00F55BBB">
      <w:rPr>
        <w:rFonts w:ascii="Papyrus" w:hAnsi="Papyrus"/>
        <w:spacing w:val="30"/>
        <w:sz w:val="20"/>
        <w:szCs w:val="20"/>
      </w:rPr>
      <w:t xml:space="preserve">-555-3978 </w:t>
    </w:r>
    <w:r w:rsidRPr="00F55BBB">
      <w:rPr>
        <w:rFonts w:ascii="Century Gothic" w:hAnsi="Century Gothic"/>
        <w:spacing w:val="30"/>
        <w:sz w:val="20"/>
        <w:szCs w:val="20"/>
      </w:rPr>
      <w:t>●</w:t>
    </w:r>
    <w:r w:rsidRPr="00F55BBB">
      <w:rPr>
        <w:rFonts w:ascii="Papyrus" w:hAnsi="Papyrus"/>
        <w:spacing w:val="30"/>
        <w:sz w:val="20"/>
        <w:szCs w:val="20"/>
      </w:rPr>
      <w:t xml:space="preserve"> www.</w:t>
    </w:r>
    <w:r w:rsidR="006B34D3">
      <w:rPr>
        <w:rFonts w:ascii="Papyrus" w:hAnsi="Papyrus"/>
        <w:spacing w:val="30"/>
        <w:sz w:val="20"/>
        <w:szCs w:val="20"/>
      </w:rPr>
      <w:t>flitwick</w:t>
    </w:r>
    <w:r w:rsidR="00980449">
      <w:rPr>
        <w:rFonts w:ascii="Papyrus" w:hAnsi="Papyrus"/>
        <w:spacing w:val="30"/>
        <w:sz w:val="20"/>
        <w:szCs w:val="20"/>
      </w:rPr>
      <w:t>artcenter.org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F52" w:rsidRDefault="00F30F52">
      <w:r>
        <w:separator/>
      </w:r>
    </w:p>
  </w:footnote>
  <w:footnote w:type="continuationSeparator" w:id="0">
    <w:p w:rsidR="00F30F52" w:rsidRDefault="00F30F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262" w:rsidRPr="003C6B82" w:rsidRDefault="003C6B82" w:rsidP="00325A2F">
    <w:pPr>
      <w:jc w:val="center"/>
      <w:rPr>
        <w:rFonts w:ascii="Papyrus" w:hAnsi="Papyrus"/>
        <w:w w:val="150"/>
        <w:sz w:val="56"/>
        <w:szCs w:val="56"/>
      </w:rPr>
    </w:pPr>
    <w:r w:rsidRPr="003C6B82">
      <w:rPr>
        <w:rFonts w:ascii="Papyrus" w:hAnsi="Papyrus"/>
        <w:b/>
        <w:w w:val="150"/>
        <w:sz w:val="56"/>
        <w:szCs w:val="56"/>
      </w:rPr>
      <w:t xml:space="preserve">Centre d’arts </w:t>
    </w:r>
    <w:proofErr w:type="spellStart"/>
    <w:r w:rsidRPr="003C6B82">
      <w:rPr>
        <w:rFonts w:ascii="Papyrus" w:hAnsi="Papyrus"/>
        <w:b/>
        <w:w w:val="150"/>
        <w:sz w:val="56"/>
        <w:szCs w:val="56"/>
      </w:rPr>
      <w:t>Flitwick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35DC1"/>
    <w:rsid w:val="00004215"/>
    <w:rsid w:val="000C5E5A"/>
    <w:rsid w:val="001A0BB9"/>
    <w:rsid w:val="00235DC1"/>
    <w:rsid w:val="002A3D01"/>
    <w:rsid w:val="00325A2F"/>
    <w:rsid w:val="003C6B82"/>
    <w:rsid w:val="004B2486"/>
    <w:rsid w:val="00546227"/>
    <w:rsid w:val="005C0CD5"/>
    <w:rsid w:val="005E252E"/>
    <w:rsid w:val="005F7808"/>
    <w:rsid w:val="006010DC"/>
    <w:rsid w:val="00630932"/>
    <w:rsid w:val="00631DD3"/>
    <w:rsid w:val="006B34D3"/>
    <w:rsid w:val="006D1DC6"/>
    <w:rsid w:val="006F3068"/>
    <w:rsid w:val="00725333"/>
    <w:rsid w:val="00795302"/>
    <w:rsid w:val="007B28F5"/>
    <w:rsid w:val="00843FE5"/>
    <w:rsid w:val="00860B91"/>
    <w:rsid w:val="00904366"/>
    <w:rsid w:val="00980449"/>
    <w:rsid w:val="009A3844"/>
    <w:rsid w:val="009A44C9"/>
    <w:rsid w:val="009D0213"/>
    <w:rsid w:val="00A26B1A"/>
    <w:rsid w:val="00A26C86"/>
    <w:rsid w:val="00A42FD2"/>
    <w:rsid w:val="00A43774"/>
    <w:rsid w:val="00B03FEE"/>
    <w:rsid w:val="00B242E4"/>
    <w:rsid w:val="00BC0C1D"/>
    <w:rsid w:val="00CE087B"/>
    <w:rsid w:val="00CE70BA"/>
    <w:rsid w:val="00D60BFD"/>
    <w:rsid w:val="00E8232D"/>
    <w:rsid w:val="00E91E1A"/>
    <w:rsid w:val="00F30F52"/>
    <w:rsid w:val="00F55BBB"/>
    <w:rsid w:val="00F94F7E"/>
    <w:rsid w:val="00FA0262"/>
    <w:rsid w:val="00FD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52E"/>
    <w:pPr>
      <w:widowControl w:val="0"/>
      <w:autoSpaceDE w:val="0"/>
      <w:autoSpaceDN w:val="0"/>
      <w:adjustRightInd w:val="0"/>
    </w:pPr>
    <w:rPr>
      <w:sz w:val="24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sid w:val="005E252E"/>
  </w:style>
  <w:style w:type="character" w:styleId="Lienhypertexte">
    <w:name w:val="Hyperlink"/>
    <w:basedOn w:val="Policepardfaut"/>
    <w:rsid w:val="00D60BFD"/>
    <w:rPr>
      <w:color w:val="0000FF"/>
      <w:u w:val="single"/>
    </w:rPr>
  </w:style>
  <w:style w:type="paragraph" w:styleId="En-tte">
    <w:name w:val="header"/>
    <w:basedOn w:val="Normal"/>
    <w:rsid w:val="00325A2F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325A2F"/>
    <w:pPr>
      <w:tabs>
        <w:tab w:val="center" w:pos="4320"/>
        <w:tab w:val="right" w:pos="8640"/>
      </w:tabs>
    </w:pPr>
  </w:style>
  <w:style w:type="paragraph" w:styleId="Textedebulles">
    <w:name w:val="Balloon Text"/>
    <w:basedOn w:val="Normal"/>
    <w:semiHidden/>
    <w:rsid w:val="002A3D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2007-03-09T04:22:00Z</dcterms:created>
  <dcterms:modified xsi:type="dcterms:W3CDTF">2011-01-19T13:37:00Z</dcterms:modified>
</cp:coreProperties>
</file>